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5545" w14:textId="53E7CA0A" w:rsidR="00A46A89" w:rsidRPr="00A46A89" w:rsidRDefault="00A46A89" w:rsidP="00A46A89">
      <w:pPr>
        <w:widowControl/>
        <w:wordWrap/>
        <w:autoSpaceDE/>
        <w:autoSpaceDN/>
        <w:spacing w:after="0" w:line="240" w:lineRule="auto"/>
        <w:jc w:val="center"/>
        <w:rPr>
          <w:rFonts w:asciiTheme="minorHAnsi" w:eastAsia="Gulim" w:cstheme="minorHAnsi" w:hint="eastAsia"/>
          <w:color w:val="000000"/>
          <w:kern w:val="0"/>
          <w:sz w:val="28"/>
          <w:szCs w:val="28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1</w:t>
      </w: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П</w:t>
      </w:r>
      <w:proofErr w:type="spellStart"/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>аром</w:t>
      </w:r>
      <w:proofErr w:type="spellEnd"/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>DuWon</w:t>
      </w:r>
      <w:proofErr w:type="spellEnd"/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 Shipping</w:t>
      </w: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 xml:space="preserve"> </w:t>
      </w:r>
      <w:r w:rsidRPr="00A46A89">
        <w:rPr>
          <w:rFonts w:asciiTheme="minorHAnsi" w:eastAsia="휴먼명조" w:cstheme="minorHAnsi"/>
          <w:color w:val="000000"/>
          <w:kern w:val="0"/>
          <w:sz w:val="28"/>
          <w:szCs w:val="28"/>
          <w:bdr w:val="none" w:sz="0" w:space="0" w:color="auto" w:frame="1"/>
        </w:rPr>
        <w:br/>
      </w: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739"/>
        <w:gridCol w:w="3770"/>
      </w:tblGrid>
      <w:tr w:rsidR="00A46A89" w:rsidRPr="00A46A89" w14:paraId="04D0DD6E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EFFA57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  <w:lang w:val="ru-RU"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63BBA1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  <w:lang w:val="ru-RU"/>
              </w:rPr>
              <w:t>день и время отбытия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21CD61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время в </w:t>
            </w: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пути</w:t>
            </w:r>
            <w:proofErr w:type="spellEnd"/>
          </w:p>
        </w:tc>
      </w:tr>
      <w:tr w:rsidR="00A46A89" w:rsidRPr="00A46A89" w14:paraId="7B332BAA" w14:textId="77777777" w:rsidTr="003A28E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B7A9C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Владивосток → </w:t>
            </w: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Донхэ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B8E9C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Каждый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четверг в 14:00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ACBA4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  <w:lang w:val="ru-RU"/>
              </w:rPr>
            </w:pP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примерно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24 часа</w:t>
            </w:r>
          </w:p>
        </w:tc>
      </w:tr>
      <w:tr w:rsidR="00A46A89" w:rsidRPr="00A46A89" w14:paraId="5495153C" w14:textId="77777777" w:rsidTr="003A28E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F17D5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Донхэ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→ Владивосток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248FB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Каждый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вторник в 16:00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68FBD" w14:textId="77777777" w:rsidR="00A46A89" w:rsidRPr="00A46A89" w:rsidRDefault="00A46A89" w:rsidP="003A28EC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proofErr w:type="spellStart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примерно</w:t>
            </w:r>
            <w:proofErr w:type="spell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24 часа</w:t>
            </w:r>
          </w:p>
        </w:tc>
      </w:tr>
    </w:tbl>
    <w:p w14:paraId="168B3B24" w14:textId="77777777" w:rsidR="00A46A89" w:rsidRPr="00A46A89" w:rsidRDefault="00A46A89" w:rsidP="00A46A89">
      <w:pPr>
        <w:widowControl/>
        <w:wordWrap/>
        <w:autoSpaceDE/>
        <w:autoSpaceDN/>
        <w:spacing w:before="240" w:after="0" w:line="240" w:lineRule="auto"/>
        <w:rPr>
          <w:rFonts w:asciiTheme="minorHAnsi" w:eastAsia="휴먼명조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val="ru-RU"/>
        </w:rPr>
      </w:pPr>
    </w:p>
    <w:p w14:paraId="2DD744B7" w14:textId="5C67D60B" w:rsidR="00422EB5" w:rsidRPr="00A46A89" w:rsidRDefault="00A46A89" w:rsidP="00A46A89">
      <w:pPr>
        <w:widowControl/>
        <w:wordWrap/>
        <w:autoSpaceDE/>
        <w:autoSpaceDN/>
        <w:spacing w:before="240" w:after="0" w:line="240" w:lineRule="auto"/>
        <w:jc w:val="center"/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2</w:t>
      </w:r>
      <w:r w:rsidR="00422EB5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 xml:space="preserve">. </w:t>
      </w:r>
      <w:r w:rsidR="00D4320B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Авиамаршрут Владивосток-Пекин-Инчхон</w:t>
      </w:r>
    </w:p>
    <w:p w14:paraId="1EB5D0DA" w14:textId="13A2F909" w:rsidR="00CA7401" w:rsidRPr="00A46A89" w:rsidRDefault="00CA7401" w:rsidP="00CA7401">
      <w:pPr>
        <w:widowControl/>
        <w:wordWrap/>
        <w:autoSpaceDE/>
        <w:autoSpaceDN/>
        <w:spacing w:before="240" w:after="0" w:line="240" w:lineRule="auto"/>
        <w:jc w:val="left"/>
        <w:rPr>
          <w:rFonts w:asciiTheme="minorHAnsi" w:eastAsia="Gulim" w:cstheme="minorHAnsi"/>
          <w:color w:val="000000"/>
          <w:kern w:val="0"/>
          <w:sz w:val="26"/>
          <w:szCs w:val="26"/>
          <w:lang w:val="ru-RU"/>
        </w:rPr>
      </w:pPr>
      <w:r w:rsidRPr="00A46A89">
        <w:rPr>
          <w:rFonts w:asciiTheme="minorHAnsi" w:eastAsia="Gulim" w:cstheme="minorHAnsi"/>
          <w:color w:val="000000"/>
          <w:kern w:val="0"/>
          <w:sz w:val="26"/>
          <w:szCs w:val="26"/>
          <w:lang w:val="ru-RU"/>
        </w:rPr>
        <w:t>*</w:t>
      </w:r>
      <w:r w:rsidRPr="00A46A89">
        <w:rPr>
          <w:rFonts w:asciiTheme="minorHAnsi" w:eastAsia="Gulim" w:cstheme="minorHAnsi"/>
          <w:color w:val="000000"/>
          <w:kern w:val="0"/>
          <w:sz w:val="26"/>
          <w:szCs w:val="26"/>
          <w:lang w:val="ru-RU"/>
        </w:rPr>
        <w:t>Расстояние между аэропортом Дасин (PKX) и столичным аэропортом (PEK)составляет около 90 км.</w:t>
      </w:r>
    </w:p>
    <w:p w14:paraId="444A69FA" w14:textId="77777777" w:rsidR="00D4320B" w:rsidRPr="00A46A89" w:rsidRDefault="00D4320B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  <w:lang w:val="ru-RU"/>
        </w:rPr>
      </w:pP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694"/>
        <w:gridCol w:w="2518"/>
        <w:gridCol w:w="2815"/>
      </w:tblGrid>
      <w:tr w:rsidR="00C2374E" w:rsidRPr="00A46A89" w14:paraId="1D5C8989" w14:textId="77777777" w:rsidTr="00A46A8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F8910" w14:textId="65BE37D1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A0A1E" w14:textId="7E9AC995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322E6" w14:textId="4897685C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EB117" w14:textId="39401B78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7F744BFB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1FDE" w14:textId="1E805915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 xml:space="preserve">Владивосток → Пекин (аэропорт Дасин)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VVO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PKX</w:t>
            </w:r>
          </w:p>
        </w:tc>
      </w:tr>
      <w:tr w:rsidR="00D4320B" w:rsidRPr="00A46A89" w14:paraId="1D872DD5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3CF34" w14:textId="3E54546D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вторник,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0C166" w14:textId="4C575D3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00:30 – 01:10</w:t>
            </w:r>
            <w:r w:rsidR="00640695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5925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0BA47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HZ5468</w:t>
            </w:r>
          </w:p>
        </w:tc>
      </w:tr>
      <w:tr w:rsidR="00D4320B" w:rsidRPr="00A46A89" w14:paraId="2B396804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5F78E" w14:textId="3A2ADA48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6DEC0" w14:textId="0A43210B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23:55 – 00:40</w:t>
            </w:r>
            <w:r w:rsidR="00640695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(+1)</w:t>
            </w:r>
            <w:r w:rsidR="00640695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C2F4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DEA1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HZ5768</w:t>
            </w:r>
          </w:p>
        </w:tc>
      </w:tr>
      <w:tr w:rsidR="00422EB5" w:rsidRPr="00A46A89" w14:paraId="56B10BE2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83333" w14:textId="4B202B56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Пекин (аэропорт Дасин) → Кимпхо PKX-GMP</w:t>
            </w:r>
          </w:p>
        </w:tc>
      </w:tr>
      <w:tr w:rsidR="00D4320B" w:rsidRPr="00A46A89" w14:paraId="3DD3B1E4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1CD91" w14:textId="56D41991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8262A" w14:textId="4E9FE5FD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08:10 – 11:30</w:t>
            </w:r>
            <w:r w:rsidR="00640695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D0814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China Southern Airlines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BB38C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CZ317</w:t>
            </w:r>
          </w:p>
        </w:tc>
      </w:tr>
      <w:tr w:rsidR="00422EB5" w:rsidRPr="00A46A89" w14:paraId="5671646D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C3BDC" w14:textId="1579E896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Пекин (аэропорт Дасин) → Инчхон PKX-ICN</w:t>
            </w:r>
          </w:p>
        </w:tc>
      </w:tr>
      <w:tr w:rsidR="00D4320B" w:rsidRPr="00A46A89" w14:paraId="3C163C3D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68D07" w14:textId="7EFCFD0E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D20CD" w14:textId="67470109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12:35 – 15:55</w:t>
            </w:r>
            <w:r w:rsidR="00640695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061D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China Eastern Airlines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566D1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MU2073</w:t>
            </w:r>
          </w:p>
        </w:tc>
      </w:tr>
      <w:tr w:rsidR="00422EB5" w:rsidRPr="00A46A89" w14:paraId="103D4229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1C19C" w14:textId="00A9598E" w:rsidR="00422EB5" w:rsidRPr="00A46A89" w:rsidRDefault="00D4320B" w:rsidP="00CA740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Пекин (столичны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й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 xml:space="preserve"> аэропорт) → Инчхон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PEK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ICN</w:t>
            </w:r>
          </w:p>
        </w:tc>
      </w:tr>
      <w:tr w:rsidR="00D4320B" w:rsidRPr="00A46A89" w14:paraId="169E90D2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FD31F" w14:textId="5CA9BBAC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316E3" w14:textId="1B3A94F3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10:40 – 13:50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1FF5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 Airlines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B18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OZ332</w:t>
            </w:r>
          </w:p>
        </w:tc>
      </w:tr>
      <w:tr w:rsidR="00D4320B" w:rsidRPr="00A46A89" w14:paraId="319031F9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681E8" w14:textId="2C01FB52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29545" w14:textId="3170EDAB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10:55 – 13:55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558CD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Korean Air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C770D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KE860</w:t>
            </w:r>
          </w:p>
        </w:tc>
      </w:tr>
      <w:tr w:rsidR="00D4320B" w:rsidRPr="00A46A89" w14:paraId="51D979BB" w14:textId="77777777" w:rsidTr="00640695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9E7DD" w14:textId="03B969AC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0CAEC" w14:textId="545A8639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08:25 – 11:35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59E13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Air China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DE65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CA123</w:t>
            </w:r>
          </w:p>
        </w:tc>
      </w:tr>
    </w:tbl>
    <w:p w14:paraId="1F1FDFB7" w14:textId="38C2832D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</w:p>
    <w:p w14:paraId="24D62EB9" w14:textId="3262622D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379"/>
        <w:gridCol w:w="2598"/>
        <w:gridCol w:w="2973"/>
      </w:tblGrid>
      <w:tr w:rsidR="00A46A89" w:rsidRPr="00A46A89" w14:paraId="17834623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B2E5F" w14:textId="3607BCF0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ED112" w14:textId="1D16909A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78239" w14:textId="37C403DA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B80A6" w14:textId="787E566C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3467B36F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65A6C" w14:textId="2721BCB7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Инчхон → Пекин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 xml:space="preserve">(столичный аэропорт)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ICN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PEK</w:t>
            </w:r>
          </w:p>
        </w:tc>
      </w:tr>
      <w:tr w:rsidR="00422EB5" w:rsidRPr="00A46A89" w14:paraId="2FF17124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B66C5" w14:textId="4B26726A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244F2" w14:textId="2FDC0F0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10:40 – 13:50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(2h10)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BC64A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 Airlines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2DE93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OZ332</w:t>
            </w:r>
          </w:p>
        </w:tc>
      </w:tr>
      <w:tr w:rsidR="00422EB5" w:rsidRPr="00A46A89" w14:paraId="5B949800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E2D58" w14:textId="2A8C8D57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E7CCF" w14:textId="28393C9C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10:55 – 13:55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6E40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Korean Air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57C77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KE860</w:t>
            </w:r>
          </w:p>
        </w:tc>
      </w:tr>
      <w:tr w:rsidR="00422EB5" w:rsidRPr="00A46A89" w14:paraId="2AFE7659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82FBC" w14:textId="297780ED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C232D" w14:textId="36D707EF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08:25 – 11:35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E542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Air China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E6D93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CA123</w:t>
            </w:r>
          </w:p>
        </w:tc>
      </w:tr>
      <w:tr w:rsidR="00422EB5" w:rsidRPr="00A46A89" w14:paraId="7BD6CB3C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EF4EB" w14:textId="522FC04C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Инчхон → Пекин (аэропорт Дасин) ICN-PKX</w:t>
            </w:r>
          </w:p>
        </w:tc>
      </w:tr>
      <w:tr w:rsidR="00422EB5" w:rsidRPr="00A46A89" w14:paraId="2E90A7D3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FC457" w14:textId="6EED3400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C2E12" w14:textId="72583ECD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17:00 – 18:55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05B1B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China Eastern Airlines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3EA4E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MU2074</w:t>
            </w:r>
          </w:p>
        </w:tc>
      </w:tr>
      <w:tr w:rsidR="00422EB5" w:rsidRPr="00A46A89" w14:paraId="06E176DD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31C4B" w14:textId="6F5E40E6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Кимпхо → Пекин (аэропорт Дасин) GMP-PKX</w:t>
            </w:r>
          </w:p>
        </w:tc>
      </w:tr>
      <w:tr w:rsidR="00422EB5" w:rsidRPr="00A46A89" w14:paraId="51677F76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9BB74" w14:textId="5CAF5BD5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90957" w14:textId="3E6E3CA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12:30– 13:25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80AED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China Southern Airlines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7E20A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CZ318</w:t>
            </w:r>
          </w:p>
        </w:tc>
      </w:tr>
      <w:tr w:rsidR="00422EB5" w:rsidRPr="00A46A89" w14:paraId="1097BA63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1A5F1" w14:textId="5560C309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  <w:lang w:val="ru-RU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 xml:space="preserve">Пекин (аэропорт Дасин) → Владивосток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PKX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VVO</w:t>
            </w:r>
          </w:p>
        </w:tc>
      </w:tr>
      <w:tr w:rsidR="00422EB5" w:rsidRPr="00A46A89" w14:paraId="7B5B1106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62568" w14:textId="6D991BCE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вторник,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5DE85" w14:textId="2619A803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01:55 – 06:15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6890E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4B7C7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HZ5469</w:t>
            </w:r>
          </w:p>
        </w:tc>
      </w:tr>
      <w:tr w:rsidR="00422EB5" w:rsidRPr="00A46A89" w14:paraId="4053C82D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91B2C" w14:textId="3013A0F3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45AE6" w14:textId="414F50A8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01:55 – 06:15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(2h20)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00366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F0B5C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HZ5769</w:t>
            </w:r>
          </w:p>
        </w:tc>
      </w:tr>
    </w:tbl>
    <w:p w14:paraId="0BCFDE3F" w14:textId="77777777" w:rsidR="00C2374E" w:rsidRPr="00A46A89" w:rsidRDefault="00422EB5" w:rsidP="00C2374E">
      <w:pPr>
        <w:widowControl/>
        <w:wordWrap/>
        <w:autoSpaceDE/>
        <w:autoSpaceDN/>
        <w:spacing w:after="0" w:line="240" w:lineRule="auto"/>
        <w:rPr>
          <w:rFonts w:asciiTheme="minorHAnsi" w:eastAsia="휴먼명조" w:cstheme="minorHAnsi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22"/>
          <w:bdr w:val="none" w:sz="0" w:space="0" w:color="auto" w:frame="1"/>
        </w:rPr>
        <w:br/>
      </w:r>
    </w:p>
    <w:p w14:paraId="1DC0DF1E" w14:textId="77777777" w:rsidR="00C2374E" w:rsidRPr="00A46A89" w:rsidRDefault="00C2374E" w:rsidP="00C2374E">
      <w:pPr>
        <w:widowControl/>
        <w:wordWrap/>
        <w:autoSpaceDE/>
        <w:autoSpaceDN/>
        <w:spacing w:after="0" w:line="240" w:lineRule="auto"/>
        <w:rPr>
          <w:rFonts w:asciiTheme="minorHAnsi" w:eastAsia="휴먼명조" w:cstheme="minorHAnsi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</w:p>
    <w:p w14:paraId="19456290" w14:textId="4785844F" w:rsidR="00422EB5" w:rsidRPr="00A46A89" w:rsidRDefault="00A46A89" w:rsidP="00A46A89">
      <w:pPr>
        <w:widowControl/>
        <w:wordWrap/>
        <w:autoSpaceDE/>
        <w:autoSpaceDN/>
        <w:spacing w:after="0" w:line="240" w:lineRule="auto"/>
        <w:jc w:val="center"/>
        <w:rPr>
          <w:rFonts w:asciiTheme="minorHAnsi" w:eastAsia="Gulim" w:cstheme="minorHAnsi"/>
          <w:color w:val="000000"/>
          <w:kern w:val="0"/>
          <w:sz w:val="24"/>
          <w:szCs w:val="24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lastRenderedPageBreak/>
        <w:t>3</w:t>
      </w:r>
      <w:r w:rsidR="00422EB5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D4320B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</w:rPr>
        <w:t>Авиамаршрут Владивосток-Харбин-Инчхон</w:t>
      </w:r>
    </w:p>
    <w:p w14:paraId="15E2FC9E" w14:textId="0AB48595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260"/>
        <w:gridCol w:w="2131"/>
        <w:gridCol w:w="2909"/>
      </w:tblGrid>
      <w:tr w:rsidR="00C2374E" w:rsidRPr="00A46A89" w14:paraId="3E84E585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1E5C2" w14:textId="30B6724B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80B56" w14:textId="04A7060C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79D23" w14:textId="09665F31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418B7" w14:textId="3FDB9E9B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6025DB72" w14:textId="77777777" w:rsidTr="00A46A89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5EC45" w14:textId="238DE3DB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Владивосток → Харбин VVO-HRB</w:t>
            </w:r>
          </w:p>
        </w:tc>
      </w:tr>
      <w:tr w:rsidR="00422EB5" w:rsidRPr="00A46A89" w14:paraId="430FC2BC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09016" w14:textId="37472D50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четверг,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4768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11:20 – 10:35 (1h15)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31CE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80B21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HZ4538</w:t>
            </w:r>
          </w:p>
        </w:tc>
      </w:tr>
      <w:tr w:rsidR="00422EB5" w:rsidRPr="00A46A89" w14:paraId="1870A523" w14:textId="77777777" w:rsidTr="00A46A89">
        <w:trPr>
          <w:trHeight w:val="29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E86A7" w14:textId="03F9252A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Харбин → Инчхон HRB-ICN</w:t>
            </w:r>
          </w:p>
        </w:tc>
      </w:tr>
      <w:tr w:rsidR="00422EB5" w:rsidRPr="00A46A89" w14:paraId="6D364919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BFBD8" w14:textId="6AAD1795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среда, пятница,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955ED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11:25 – 14:50 (2h25)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2316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Jeju Airlines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D0644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7C8906</w:t>
            </w:r>
          </w:p>
        </w:tc>
      </w:tr>
      <w:tr w:rsidR="00422EB5" w:rsidRPr="00A46A89" w14:paraId="07227438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F4196" w14:textId="5EDE0326" w:rsidR="00422EB5" w:rsidRPr="00A46A89" w:rsidRDefault="003F4833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понедельник,</w:t>
            </w:r>
            <w:r w:rsidR="00D4320B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3FAEC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14:35 – 18:10 (2h35)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E0AF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 Airlines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8BB9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OZ340</w:t>
            </w:r>
          </w:p>
        </w:tc>
      </w:tr>
    </w:tbl>
    <w:p w14:paraId="284440B9" w14:textId="7A2CE965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</w:p>
    <w:p w14:paraId="5B4293C7" w14:textId="77777777" w:rsidR="00CA7401" w:rsidRPr="00A46A89" w:rsidRDefault="00CA7401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 w:hint="eastAsia"/>
          <w:color w:val="000000"/>
          <w:kern w:val="0"/>
          <w:sz w:val="22"/>
        </w:rPr>
      </w:pP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260"/>
        <w:gridCol w:w="2131"/>
        <w:gridCol w:w="2909"/>
      </w:tblGrid>
      <w:tr w:rsidR="00C2374E" w:rsidRPr="00A46A89" w14:paraId="0B1976A4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3BD51" w14:textId="1E5033A7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2AA89" w14:textId="252C6A23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52900" w14:textId="2B6CA48D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2E008" w14:textId="289A668D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0BE66B48" w14:textId="77777777" w:rsidTr="00A46A89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91C0F" w14:textId="0C8D3C7C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Инчхон → Харбин ICN-HRB</w:t>
            </w:r>
          </w:p>
        </w:tc>
      </w:tr>
      <w:tr w:rsidR="00422EB5" w:rsidRPr="00A46A89" w14:paraId="4E80A2D1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E5823" w14:textId="1007F130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воскресенье, среда,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80C49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08:45 – 10:20 (2h35)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C10A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Jeju Airlines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6CE99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7C8905</w:t>
            </w:r>
          </w:p>
        </w:tc>
      </w:tr>
      <w:tr w:rsidR="00422EB5" w:rsidRPr="00A46A89" w14:paraId="4633DEC1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30098" w14:textId="59982531" w:rsidR="00422EB5" w:rsidRPr="00A46A89" w:rsidRDefault="003F4833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понедельник,</w:t>
            </w:r>
            <w:r w:rsidR="00D4320B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AAACD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12:10 – 13:20 (2h10)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73D5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 Airlines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7DA7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OZ339</w:t>
            </w:r>
          </w:p>
        </w:tc>
      </w:tr>
      <w:tr w:rsidR="00422EB5" w:rsidRPr="00A46A89" w14:paraId="38B11C03" w14:textId="77777777" w:rsidTr="00A46A89">
        <w:trPr>
          <w:trHeight w:val="29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56F06" w14:textId="0BDB5489" w:rsidR="00422EB5" w:rsidRPr="00A46A89" w:rsidRDefault="00D4320B" w:rsidP="00C2374E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Харбин → Владивосток HRB-VVO</w:t>
            </w:r>
          </w:p>
        </w:tc>
      </w:tr>
      <w:tr w:rsidR="00422EB5" w:rsidRPr="00A46A89" w14:paraId="73DE034B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C68F7" w14:textId="0EC25080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четверг,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3CFA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11:30 –14:50 (1h20)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31B1B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Aurora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3ACEF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HZ4539</w:t>
            </w:r>
          </w:p>
        </w:tc>
      </w:tr>
    </w:tbl>
    <w:p w14:paraId="27315679" w14:textId="77777777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22"/>
          <w:bdr w:val="none" w:sz="0" w:space="0" w:color="auto" w:frame="1"/>
        </w:rPr>
        <w:br/>
      </w:r>
    </w:p>
    <w:p w14:paraId="2ACF2E1C" w14:textId="10B5BC6D" w:rsidR="00422EB5" w:rsidRPr="00A46A89" w:rsidRDefault="00A46A89" w:rsidP="00C2374E">
      <w:pPr>
        <w:widowControl/>
        <w:wordWrap/>
        <w:autoSpaceDE/>
        <w:autoSpaceDN/>
        <w:spacing w:after="0" w:line="240" w:lineRule="auto"/>
        <w:jc w:val="center"/>
        <w:rPr>
          <w:rFonts w:asciiTheme="minorHAnsi" w:eastAsia="Gulim" w:cstheme="minorHAnsi"/>
          <w:color w:val="000000"/>
          <w:kern w:val="0"/>
          <w:sz w:val="32"/>
          <w:szCs w:val="32"/>
          <w:lang w:val="ru-RU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4</w:t>
      </w:r>
      <w:r w:rsidR="00422EB5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 xml:space="preserve">. </w:t>
      </w:r>
      <w:r w:rsidR="00D4320B" w:rsidRPr="00A46A89">
        <w:rPr>
          <w:rFonts w:asciiTheme="minorHAnsi" w:eastAsia="휴먼명조" w:cstheme="minorHAnsi"/>
          <w:b/>
          <w:bCs/>
          <w:color w:val="000000"/>
          <w:kern w:val="0"/>
          <w:sz w:val="32"/>
          <w:szCs w:val="32"/>
          <w:bdr w:val="none" w:sz="0" w:space="0" w:color="auto" w:frame="1"/>
          <w:lang w:val="ru-RU"/>
        </w:rPr>
        <w:t>Авиамаршрут Владивосток-Ташкент (Узбекистан)-Инчхон</w:t>
      </w:r>
    </w:p>
    <w:p w14:paraId="5880031A" w14:textId="03846234" w:rsidR="00422EB5" w:rsidRPr="00A46A89" w:rsidRDefault="00CA7401" w:rsidP="00C2374E">
      <w:pPr>
        <w:widowControl/>
        <w:wordWrap/>
        <w:autoSpaceDE/>
        <w:autoSpaceDN/>
        <w:spacing w:before="240" w:line="240" w:lineRule="auto"/>
        <w:rPr>
          <w:rFonts w:asciiTheme="minorHAnsi" w:eastAsia="Gulim" w:cstheme="minorHAnsi"/>
          <w:color w:val="000000"/>
          <w:kern w:val="0"/>
          <w:sz w:val="26"/>
          <w:szCs w:val="26"/>
          <w:lang w:val="ru-RU"/>
        </w:rPr>
      </w:pPr>
      <w:r w:rsidRPr="00A46A89">
        <w:rPr>
          <w:rFonts w:asciiTheme="minorHAnsi" w:eastAsia="휴먼명조" w:cstheme="minorHAnsi"/>
          <w:color w:val="000000"/>
          <w:kern w:val="0"/>
          <w:sz w:val="26"/>
          <w:szCs w:val="26"/>
          <w:bdr w:val="none" w:sz="0" w:space="0" w:color="auto" w:frame="1"/>
          <w:lang w:val="ru-RU"/>
        </w:rPr>
        <w:t>(различается в зависимости от транзитного времени)</w:t>
      </w: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637"/>
        <w:gridCol w:w="2039"/>
        <w:gridCol w:w="2603"/>
      </w:tblGrid>
      <w:tr w:rsidR="00C2374E" w:rsidRPr="00A46A89" w14:paraId="24387F23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3DCF4" w14:textId="66C5F593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054AF" w14:textId="4AE5A31C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D8176" w14:textId="6FDDD6E7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C5512" w14:textId="4F622C99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06721320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23543" w14:textId="50FB829D" w:rsidR="00422EB5" w:rsidRPr="00A46A89" w:rsidRDefault="003F4833" w:rsidP="003F483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Владивосток → Ташкент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22EB5"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VVO-TAS</w:t>
            </w:r>
          </w:p>
        </w:tc>
      </w:tr>
      <w:tr w:rsidR="00422EB5" w:rsidRPr="00A46A89" w14:paraId="73580C02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4668C" w14:textId="6394DE28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среда,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F0456" w14:textId="29ED9A06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20:40 – 23:00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(7h20)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664A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Uzbekistan Airways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F6B67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HY708</w:t>
            </w:r>
          </w:p>
        </w:tc>
      </w:tr>
      <w:tr w:rsidR="00422EB5" w:rsidRPr="00A46A89" w14:paraId="6950F1FD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18E68" w14:textId="2BF210A2" w:rsidR="00422EB5" w:rsidRPr="00A46A89" w:rsidRDefault="003F4833" w:rsidP="003F483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Владивосток → Ташкент </w:t>
            </w:r>
            <w:r w:rsidR="00422EB5"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TAS-ICN</w:t>
            </w:r>
          </w:p>
        </w:tc>
      </w:tr>
      <w:tr w:rsidR="00422EB5" w:rsidRPr="00A46A89" w14:paraId="75E873B7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05851" w14:textId="5E175F84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вторник, четверг,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8FA5C" w14:textId="736FFA98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21:20 – 07:40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(+1)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(6h20)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97A94" w14:textId="3F617173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Korean Air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073D4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KE992</w:t>
            </w:r>
          </w:p>
        </w:tc>
      </w:tr>
      <w:tr w:rsidR="00422EB5" w:rsidRPr="00A46A89" w14:paraId="49A50868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C1C4D" w14:textId="0FBD6656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6BAAB" w14:textId="6CD2F0E2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22:15 – 08:25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(+1)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(6h10)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42656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Uzbekistan Airways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F8097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HY511</w:t>
            </w:r>
          </w:p>
        </w:tc>
      </w:tr>
      <w:tr w:rsidR="00422EB5" w:rsidRPr="00A46A89" w14:paraId="0B4897D3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058AB" w14:textId="1B74393A" w:rsidR="00422EB5" w:rsidRPr="00A46A89" w:rsidRDefault="003F4833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понедельник,</w:t>
            </w:r>
            <w:r w:rsidR="00CA7401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среда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,</w:t>
            </w:r>
            <w:r w:rsidR="00CA7401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67E9F" w14:textId="42CA7AB9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21:45 – 08:15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(+1)</w:t>
            </w:r>
            <w:r w:rsidR="00C2374E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(6h30)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4862E" w14:textId="2CC60090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C8C8B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OZ574</w:t>
            </w:r>
          </w:p>
        </w:tc>
      </w:tr>
    </w:tbl>
    <w:p w14:paraId="777BC230" w14:textId="77777777" w:rsidR="00A46A89" w:rsidRPr="00A46A89" w:rsidRDefault="00A46A89" w:rsidP="00A46A89">
      <w:pPr>
        <w:widowControl/>
        <w:wordWrap/>
        <w:autoSpaceDE/>
        <w:autoSpaceDN/>
        <w:spacing w:before="240" w:line="240" w:lineRule="auto"/>
        <w:rPr>
          <w:rFonts w:asciiTheme="minorHAnsi" w:eastAsia="Gulim" w:cstheme="minorHAnsi"/>
          <w:color w:val="000000"/>
          <w:kern w:val="0"/>
          <w:sz w:val="26"/>
          <w:szCs w:val="26"/>
          <w:lang w:val="ru-RU"/>
        </w:rPr>
      </w:pPr>
      <w:r w:rsidRPr="00A46A89">
        <w:rPr>
          <w:rFonts w:asciiTheme="minorHAnsi" w:eastAsia="휴먼명조" w:cstheme="minorHAnsi"/>
          <w:color w:val="000000"/>
          <w:kern w:val="0"/>
          <w:sz w:val="26"/>
          <w:szCs w:val="26"/>
          <w:bdr w:val="none" w:sz="0" w:space="0" w:color="auto" w:frame="1"/>
          <w:lang w:val="ru-RU"/>
        </w:rPr>
        <w:t>(различается в зависимости от транзитного времени)</w:t>
      </w:r>
    </w:p>
    <w:tbl>
      <w:tblPr>
        <w:tblW w:w="1048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725"/>
        <w:gridCol w:w="2014"/>
        <w:gridCol w:w="2578"/>
      </w:tblGrid>
      <w:tr w:rsidR="00A46A89" w:rsidRPr="00A46A89" w14:paraId="27002B07" w14:textId="77777777" w:rsidTr="00A46A8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02733" w14:textId="11B8F918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Gulim" w:cstheme="minorHAnsi"/>
                <w:kern w:val="0"/>
                <w:sz w:val="28"/>
                <w:szCs w:val="28"/>
                <w:lang w:val="ru-RU"/>
              </w:rPr>
              <w:t>день вылета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CA3AC" w14:textId="1E9FF296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FD6A7" w14:textId="5FF1B91F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авиакомпания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4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A7DFC" w14:textId="5FACE12D" w:rsidR="00D4320B" w:rsidRPr="00A46A89" w:rsidRDefault="00D4320B" w:rsidP="00D4320B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8"/>
                <w:szCs w:val="28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номер рейса</w:t>
            </w:r>
          </w:p>
        </w:tc>
      </w:tr>
      <w:tr w:rsidR="00422EB5" w:rsidRPr="00A46A89" w14:paraId="50EDEC23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F7665" w14:textId="129FFF36" w:rsidR="00422EB5" w:rsidRPr="00A46A89" w:rsidRDefault="003F4833" w:rsidP="003F483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Инчхон → Ташкент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22EB5"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ICN-TAS</w:t>
            </w:r>
          </w:p>
        </w:tc>
      </w:tr>
      <w:tr w:rsidR="00A46A89" w:rsidRPr="00A46A89" w14:paraId="7C5A8FEC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8E6B0" w14:textId="1C8E23F7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вторник, четверг,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6BDF5" w14:textId="76A6DC3B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15:35 – 19:20</w:t>
            </w:r>
            <w:r w:rsidR="003F4833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(7h45)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25FE8" w14:textId="01F8B6DA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Korean Air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62371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KE991</w:t>
            </w:r>
          </w:p>
        </w:tc>
      </w:tr>
      <w:tr w:rsidR="00A46A89" w:rsidRPr="00A46A89" w14:paraId="2FEE94A8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043D3" w14:textId="40BC16C8" w:rsidR="00422EB5" w:rsidRPr="00A46A89" w:rsidRDefault="00D4320B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6CF7E" w14:textId="49E66BF9" w:rsidR="00422EB5" w:rsidRPr="00A46A89" w:rsidRDefault="00422EB5" w:rsidP="00A46A8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 xml:space="preserve">10:10 – </w:t>
            </w:r>
            <w:proofErr w:type="gramStart"/>
            <w:r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 xml:space="preserve">13:20 </w:t>
            </w:r>
            <w:r w:rsidR="00A46A89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(</w:t>
            </w:r>
            <w:proofErr w:type="gramEnd"/>
            <w:r w:rsidR="003F4833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пн</w:t>
            </w:r>
            <w:r w:rsidR="00A46A89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  <w:lang w:val="ru-RU"/>
              </w:rPr>
              <w:t>.</w:t>
            </w:r>
            <w:r w:rsidR="003F4833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, вт</w:t>
            </w:r>
            <w:r w:rsidR="00A46A89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  <w:lang w:val="ru-RU"/>
              </w:rPr>
              <w:t>.</w:t>
            </w:r>
            <w:r w:rsidR="003F4833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, ср</w:t>
            </w:r>
            <w:r w:rsidR="00A46A89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  <w:lang w:val="ru-RU"/>
              </w:rPr>
              <w:t>.</w:t>
            </w:r>
            <w:r w:rsidR="003F4833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, пт</w:t>
            </w:r>
            <w:r w:rsidR="00A46A89"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  <w:lang w:val="ru-RU"/>
              </w:rPr>
              <w:t>.</w:t>
            </w:r>
            <w:r w:rsidRPr="00A46A89">
              <w:rPr>
                <w:rFonts w:asciiTheme="minorHAnsi" w:eastAsia="한양중고딕" w:cstheme="minorHAnsi"/>
                <w:color w:val="000000"/>
                <w:spacing w:val="-14"/>
                <w:kern w:val="0"/>
                <w:sz w:val="22"/>
                <w:bdr w:val="none" w:sz="0" w:space="0" w:color="auto" w:frame="1"/>
              </w:rPr>
              <w:t>)</w:t>
            </w:r>
          </w:p>
          <w:p w14:paraId="5292E672" w14:textId="6DB8C8B6" w:rsidR="00422EB5" w:rsidRPr="00A46A89" w:rsidRDefault="00422EB5" w:rsidP="00A46A8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10:25 – 13:35 (</w:t>
            </w:r>
            <w:r w:rsidR="00A46A89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чт.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,</w:t>
            </w:r>
            <w:r w:rsidR="00A46A89" w:rsidRPr="00A46A89">
              <w:rPr>
                <w:rFonts w:asciiTheme="minorHAnsi" w:cstheme="minorHAnsi"/>
              </w:rPr>
              <w:t xml:space="preserve"> </w:t>
            </w:r>
            <w:proofErr w:type="gramStart"/>
            <w:r w:rsidR="00A46A89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сб.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,</w:t>
            </w:r>
            <w:r w:rsidR="00A46A89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вс.</w:t>
            </w:r>
            <w:proofErr w:type="gramEnd"/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</w:p>
          <w:p w14:paraId="689F7CCD" w14:textId="77777777" w:rsidR="00422EB5" w:rsidRPr="00A46A89" w:rsidRDefault="00422EB5" w:rsidP="00A46A8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(7h10)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3B91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Uzbekistan Airways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F6690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HY512</w:t>
            </w:r>
          </w:p>
        </w:tc>
      </w:tr>
      <w:tr w:rsidR="00A46A89" w:rsidRPr="00A46A89" w14:paraId="2472FFAB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9AB8C" w14:textId="49F27CB4" w:rsidR="00422EB5" w:rsidRPr="00A46A89" w:rsidRDefault="003F4833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понедельник,</w:t>
            </w:r>
            <w:r w:rsidR="00CA7401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среда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>,</w:t>
            </w:r>
            <w:r w:rsidR="00CA7401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 xml:space="preserve">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14BE" w14:textId="2AACD5B9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16:35 – 20:05</w:t>
            </w:r>
            <w:r w:rsidR="003F4833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(7h45)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392AA" w14:textId="0166DF8F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Asiana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E7532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OZ573</w:t>
            </w:r>
          </w:p>
        </w:tc>
      </w:tr>
      <w:tr w:rsidR="00422EB5" w:rsidRPr="00A46A89" w14:paraId="70E5FB1C" w14:textId="77777777" w:rsidTr="00A46A89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C70A60" w14:textId="6CBF133F" w:rsidR="00422EB5" w:rsidRPr="00A46A89" w:rsidRDefault="003F4833" w:rsidP="003F483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6"/>
                <w:szCs w:val="26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Ташкент → Владивосток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22EB5" w:rsidRPr="00A46A89">
              <w:rPr>
                <w:rFonts w:asciiTheme="minorHAnsi" w:eastAsia="한양중고딕" w:cstheme="minorHAnsi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TAS-VVO</w:t>
            </w:r>
          </w:p>
        </w:tc>
      </w:tr>
      <w:tr w:rsidR="00A46A89" w:rsidRPr="00A46A89" w14:paraId="490E94E7" w14:textId="77777777" w:rsidTr="00CA7401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F534A" w14:textId="12B2FF2A" w:rsidR="00422EB5" w:rsidRPr="00A46A89" w:rsidRDefault="00CA7401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среда, 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B09F0" w14:textId="438FE775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06:25 – 18:10</w:t>
            </w:r>
            <w:r w:rsidR="003F4833"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  <w:lang w:val="ru-RU"/>
              </w:rPr>
              <w:t xml:space="preserve"> </w:t>
            </w: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(6h45)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8FDAE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Uzbekistan Airways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8A63E" w14:textId="77777777" w:rsidR="00422EB5" w:rsidRPr="00A46A89" w:rsidRDefault="00422EB5" w:rsidP="00422EB5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HAnsi" w:eastAsia="Gulim" w:cstheme="minorHAnsi"/>
                <w:kern w:val="0"/>
                <w:sz w:val="22"/>
              </w:rPr>
            </w:pPr>
            <w:r w:rsidRPr="00A46A89">
              <w:rPr>
                <w:rFonts w:asciiTheme="minorHAnsi" w:eastAsia="한양중고딕" w:cstheme="minorHAnsi"/>
                <w:color w:val="000000"/>
                <w:kern w:val="0"/>
                <w:sz w:val="22"/>
                <w:bdr w:val="none" w:sz="0" w:space="0" w:color="auto" w:frame="1"/>
              </w:rPr>
              <w:t>HY707</w:t>
            </w:r>
          </w:p>
        </w:tc>
      </w:tr>
    </w:tbl>
    <w:p w14:paraId="4F734FD6" w14:textId="77777777" w:rsidR="00422EB5" w:rsidRPr="00A46A89" w:rsidRDefault="00422EB5" w:rsidP="00422EB5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  <w:r w:rsidRPr="00A46A89">
        <w:rPr>
          <w:rFonts w:asciiTheme="minorHAnsi" w:eastAsia="휴먼명조" w:cstheme="minorHAnsi"/>
          <w:b/>
          <w:bCs/>
          <w:color w:val="000000"/>
          <w:kern w:val="0"/>
          <w:sz w:val="22"/>
          <w:bdr w:val="none" w:sz="0" w:space="0" w:color="auto" w:frame="1"/>
        </w:rPr>
        <w:br/>
      </w:r>
    </w:p>
    <w:p w14:paraId="259B6895" w14:textId="61D59CA7" w:rsidR="00677625" w:rsidRPr="00A46A89" w:rsidRDefault="00677625" w:rsidP="00A46A89">
      <w:pPr>
        <w:widowControl/>
        <w:wordWrap/>
        <w:autoSpaceDE/>
        <w:autoSpaceDN/>
        <w:spacing w:after="0" w:line="240" w:lineRule="auto"/>
        <w:rPr>
          <w:rFonts w:asciiTheme="minorHAnsi" w:eastAsia="Gulim" w:cstheme="minorHAnsi"/>
          <w:color w:val="000000"/>
          <w:kern w:val="0"/>
          <w:sz w:val="22"/>
        </w:rPr>
      </w:pPr>
    </w:p>
    <w:sectPr w:rsidR="00677625" w:rsidRPr="00A46A89" w:rsidSect="00CA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5"/>
    <w:rsid w:val="003F4833"/>
    <w:rsid w:val="00422EB5"/>
    <w:rsid w:val="00640695"/>
    <w:rsid w:val="00677625"/>
    <w:rsid w:val="00703A99"/>
    <w:rsid w:val="00A46A89"/>
    <w:rsid w:val="00C2374E"/>
    <w:rsid w:val="00CA7401"/>
    <w:rsid w:val="00D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8699"/>
  <w15:chartTrackingRefBased/>
  <w15:docId w15:val="{FD7C02E3-C62A-45FE-A9FC-9B11D75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우진</dc:creator>
  <cp:keywords/>
  <dc:description/>
  <cp:lastModifiedBy>user</cp:lastModifiedBy>
  <cp:revision>2</cp:revision>
  <dcterms:created xsi:type="dcterms:W3CDTF">2023-05-30T00:37:00Z</dcterms:created>
  <dcterms:modified xsi:type="dcterms:W3CDTF">2023-05-30T02:01:00Z</dcterms:modified>
</cp:coreProperties>
</file>